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796" w:rsidRDefault="0044503A" w:rsidP="00E03796">
      <w:pPr>
        <w:jc w:val="center"/>
        <w:rPr>
          <w:b/>
        </w:rPr>
      </w:pPr>
      <w:r w:rsidRPr="00E03796">
        <w:rPr>
          <w:b/>
        </w:rPr>
        <w:t>Эффективность презентации</w:t>
      </w:r>
    </w:p>
    <w:p w:rsidR="0044503A" w:rsidRPr="00E03796" w:rsidRDefault="0044503A" w:rsidP="00E03796">
      <w:pPr>
        <w:jc w:val="both"/>
        <w:rPr>
          <w:b/>
        </w:rPr>
      </w:pPr>
      <w:r w:rsidRPr="00E03796">
        <w:rPr>
          <w:b/>
          <w:bCs/>
        </w:rPr>
        <w:t>ПРЕЗЕНТАЦИЯ</w:t>
      </w:r>
      <w:r w:rsidRPr="00E03796">
        <w:t xml:space="preserve"> – это убеждение, форма коммуникации. Ее цель ограничена, она и не должна быть всеобъемлющей. Чувство цвета, линии, композиции, пропорции, гармонии, способность к образному мышлению, знание психологии цвета помогут создать эффективную презентацию результата, обеспечить ее успех. </w:t>
      </w:r>
    </w:p>
    <w:p w:rsidR="00E03796" w:rsidRDefault="0044503A" w:rsidP="00E03796">
      <w:pPr>
        <w:pStyle w:val="a5"/>
        <w:spacing w:before="0" w:after="0"/>
        <w:jc w:val="both"/>
      </w:pPr>
      <w:r w:rsidRPr="00E03796">
        <w:t xml:space="preserve">      </w:t>
      </w:r>
      <w:r w:rsidRPr="00E03796">
        <w:rPr>
          <w:b/>
        </w:rPr>
        <w:t>Презентация по своей сути предназначена для демонстрации полученного продукта, а не для рассказа о процессе работы над проектом.</w:t>
      </w:r>
      <w:r w:rsidRPr="00E03796">
        <w:t xml:space="preserve"> </w:t>
      </w:r>
    </w:p>
    <w:p w:rsidR="0044503A" w:rsidRPr="00E03796" w:rsidRDefault="00E03796" w:rsidP="00E03796">
      <w:pPr>
        <w:pStyle w:val="a5"/>
        <w:spacing w:before="0" w:after="0"/>
        <w:jc w:val="both"/>
        <w:rPr>
          <w:b/>
        </w:rPr>
      </w:pPr>
      <w:r>
        <w:t xml:space="preserve">      </w:t>
      </w:r>
      <w:r w:rsidR="0044503A" w:rsidRPr="00E03796">
        <w:t xml:space="preserve">Достаточно распространенным </w:t>
      </w:r>
      <w:r>
        <w:t xml:space="preserve"> </w:t>
      </w:r>
      <w:r w:rsidR="0044503A" w:rsidRPr="00E03796">
        <w:t xml:space="preserve">является стремление учителя включить в итоговый продукт все, что было создано учеником во время работы над проектом. Такое стремление идет вразрез с задачами по формированию способности к текущему контролю, анализу и отбору информации, к оценке результата. Понятно и объяснимо желание педагога услышать во время презентации о том, чему научились и что узнали ученики в процессе работы. </w:t>
      </w:r>
      <w:r w:rsidR="0044503A" w:rsidRPr="00E03796">
        <w:rPr>
          <w:b/>
        </w:rPr>
        <w:t xml:space="preserve">Но </w:t>
      </w:r>
      <w:r w:rsidR="0044503A" w:rsidRPr="00E03796">
        <w:rPr>
          <w:b/>
          <w:u w:val="single"/>
        </w:rPr>
        <w:t>на презентации</w:t>
      </w:r>
      <w:r w:rsidR="0044503A" w:rsidRPr="00E03796">
        <w:rPr>
          <w:b/>
        </w:rPr>
        <w:t xml:space="preserve"> в первую очередь </w:t>
      </w:r>
      <w:r w:rsidR="0044503A" w:rsidRPr="00E03796">
        <w:rPr>
          <w:b/>
          <w:u w:val="single"/>
        </w:rPr>
        <w:t xml:space="preserve">должен быть представлен продукт </w:t>
      </w:r>
      <w:r w:rsidR="0044503A" w:rsidRPr="00E03796">
        <w:rPr>
          <w:b/>
        </w:rPr>
        <w:t>проектной работы.</w:t>
      </w:r>
    </w:p>
    <w:p w:rsidR="00E03796" w:rsidRDefault="0044503A" w:rsidP="00E03796">
      <w:pPr>
        <w:jc w:val="both"/>
        <w:rPr>
          <w:color w:val="000000"/>
        </w:rPr>
      </w:pPr>
      <w:r w:rsidRPr="00E03796">
        <w:rPr>
          <w:color w:val="000000"/>
        </w:rPr>
        <w:t xml:space="preserve">    </w:t>
      </w:r>
      <w:r w:rsidR="00E03796">
        <w:rPr>
          <w:color w:val="000000"/>
        </w:rPr>
        <w:t xml:space="preserve"> </w:t>
      </w:r>
      <w:r w:rsidRPr="00E03796">
        <w:rPr>
          <w:color w:val="000000"/>
        </w:rPr>
        <w:t xml:space="preserve">Вместе с тем существует такая культурная форма, в рамках которой речь может идти о формировании проектного замысла, об основных этапах проектной работы и т.п. Это так называемая </w:t>
      </w:r>
      <w:r w:rsidRPr="00E03796">
        <w:rPr>
          <w:b/>
          <w:color w:val="000000"/>
        </w:rPr>
        <w:t>защита проекта</w:t>
      </w:r>
      <w:r w:rsidRPr="00E03796">
        <w:rPr>
          <w:color w:val="000000"/>
        </w:rPr>
        <w:t xml:space="preserve">, которая может проводиться по окончании аналитического этапа. </w:t>
      </w:r>
    </w:p>
    <w:p w:rsidR="0044503A" w:rsidRPr="00E03796" w:rsidRDefault="00E03796" w:rsidP="00E03796">
      <w:pPr>
        <w:jc w:val="both"/>
        <w:rPr>
          <w:b/>
          <w:i/>
          <w:color w:val="000000"/>
        </w:rPr>
      </w:pPr>
      <w:r>
        <w:rPr>
          <w:color w:val="000000"/>
        </w:rPr>
        <w:t xml:space="preserve">     </w:t>
      </w:r>
      <w:r w:rsidR="0044503A" w:rsidRPr="00E03796">
        <w:rPr>
          <w:b/>
          <w:i/>
          <w:color w:val="000000"/>
        </w:rPr>
        <w:t>Организация защиты проекта может иметь смысл, если учитель намерен сделать акцент на развитии компетентности публичной коммуникации учащегося, если учащиеся готовят долгосрочный проект или стремятся привлечь к участию в проекте других учеников.</w:t>
      </w:r>
    </w:p>
    <w:p w:rsidR="00E03796" w:rsidRPr="00E03796" w:rsidRDefault="00E03796" w:rsidP="00E03796">
      <w:pPr>
        <w:jc w:val="both"/>
        <w:rPr>
          <w:color w:val="000000"/>
        </w:rPr>
      </w:pPr>
    </w:p>
    <w:tbl>
      <w:tblPr>
        <w:tblW w:w="0" w:type="auto"/>
        <w:jc w:val="center"/>
        <w:tblInd w:w="-5" w:type="dxa"/>
        <w:tblLayout w:type="fixed"/>
        <w:tblLook w:val="0000"/>
      </w:tblPr>
      <w:tblGrid>
        <w:gridCol w:w="5232"/>
        <w:gridCol w:w="5301"/>
      </w:tblGrid>
      <w:tr w:rsidR="0044503A" w:rsidRPr="00E03796" w:rsidTr="00E03796">
        <w:trPr>
          <w:jc w:val="center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pStyle w:val="1"/>
              <w:tabs>
                <w:tab w:val="left" w:pos="0"/>
              </w:tabs>
              <w:snapToGrid w:val="0"/>
              <w:jc w:val="center"/>
              <w:rPr>
                <w:bCs w:val="0"/>
                <w:i/>
                <w:sz w:val="24"/>
              </w:rPr>
            </w:pPr>
            <w:r w:rsidRPr="00E03796">
              <w:rPr>
                <w:bCs w:val="0"/>
                <w:i/>
                <w:sz w:val="24"/>
              </w:rPr>
              <w:t>Формы продуктов проектной деятельности</w:t>
            </w:r>
          </w:p>
          <w:p w:rsidR="0044503A" w:rsidRPr="00E03796" w:rsidRDefault="0044503A" w:rsidP="00E03796">
            <w:pPr>
              <w:rPr>
                <w:b/>
                <w:bCs/>
                <w:i/>
              </w:rPr>
            </w:pP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A" w:rsidRPr="00E03796" w:rsidRDefault="0044503A" w:rsidP="00E03796">
            <w:pPr>
              <w:pStyle w:val="1"/>
              <w:tabs>
                <w:tab w:val="left" w:pos="0"/>
              </w:tabs>
              <w:snapToGrid w:val="0"/>
              <w:jc w:val="center"/>
              <w:rPr>
                <w:bCs w:val="0"/>
                <w:i/>
                <w:sz w:val="24"/>
              </w:rPr>
            </w:pPr>
            <w:r w:rsidRPr="00E03796">
              <w:rPr>
                <w:bCs w:val="0"/>
                <w:i/>
                <w:sz w:val="24"/>
              </w:rPr>
              <w:t>Виды презентаций проектов</w:t>
            </w:r>
          </w:p>
        </w:tc>
      </w:tr>
      <w:tr w:rsidR="0044503A" w:rsidRPr="00E03796" w:rsidTr="00E03796">
        <w:trPr>
          <w:trHeight w:val="1069"/>
          <w:jc w:val="center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  <w:snapToGrid w:val="0"/>
            </w:pPr>
            <w:r w:rsidRPr="00E03796">
              <w:rPr>
                <w:lang w:val="en-US"/>
              </w:rPr>
              <w:t>Web</w:t>
            </w:r>
            <w:r w:rsidRPr="00E03796">
              <w:t>- сайт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Анализ данных социологического опроса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Атлас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Аукцион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Атрибуты несуществующего государства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Бизнес-план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Видеофильм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Видеоклип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Выставка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Газета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Действующая фирма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Журнал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Законопроект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Игра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Карта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Коллекция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Костюм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Концерт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Макет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Модель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Музыкальное произведение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proofErr w:type="spellStart"/>
            <w:r w:rsidRPr="00E03796">
              <w:t>Мультимедийный</w:t>
            </w:r>
            <w:proofErr w:type="spellEnd"/>
            <w:r w:rsidRPr="00E03796">
              <w:t xml:space="preserve"> продукт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Оформление кабинета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Пакет рекомендаций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 xml:space="preserve">Письмо </w:t>
            </w:r>
            <w:proofErr w:type="gramStart"/>
            <w:r w:rsidRPr="00E03796">
              <w:t>в</w:t>
            </w:r>
            <w:proofErr w:type="gramEnd"/>
            <w:r w:rsidRPr="00E03796">
              <w:t>…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Праздник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lastRenderedPageBreak/>
              <w:t>Прогноз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Публикация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Путеводитель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Серия иллюстраций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Система школьного самоуправления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Сказка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Справочник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Сравнительно-сопоставимый анализ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Статья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Сценарий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Спектакль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Учебное пособие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Чертеж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Экскурсия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  <w:snapToGrid w:val="0"/>
            </w:pPr>
            <w:r w:rsidRPr="00E03796">
              <w:lastRenderedPageBreak/>
              <w:t xml:space="preserve">Воплощение </w:t>
            </w:r>
            <w:proofErr w:type="gramStart"/>
            <w:r w:rsidRPr="00E03796">
              <w:t xml:space="preserve">( </w:t>
            </w:r>
            <w:proofErr w:type="gramEnd"/>
            <w:r w:rsidRPr="00E03796">
              <w:t>в роль человека, одушевленного или неодушевленного существа)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proofErr w:type="spellStart"/>
            <w:r w:rsidRPr="00E03796">
              <w:t>Видеожурнал</w:t>
            </w:r>
            <w:proofErr w:type="spellEnd"/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Деловая игра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Демонстрация видеофильма – продукта, выполненного на основе информационных технологий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Демонстрация моделей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Диалог исторических или литературных персонажей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Дегустация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Защита на Ученом Совете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Игра с залом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Иллюстрированное сопоставление фактов, документов, событий, эпох, цивилизаций…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Инсценировка реального или вымышленного исторического события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Научная конференция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Научный доклад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Отчет исследовательской экспедиции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Пресс-конференция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Путешествие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Реклама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Ролевая игра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lastRenderedPageBreak/>
              <w:t>Соревнования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Спектакль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Спортивная игра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Телепередача</w:t>
            </w:r>
          </w:p>
          <w:p w:rsidR="0044503A" w:rsidRPr="00E03796" w:rsidRDefault="0044503A" w:rsidP="00E03796">
            <w:pPr>
              <w:numPr>
                <w:ilvl w:val="0"/>
                <w:numId w:val="7"/>
              </w:numPr>
              <w:tabs>
                <w:tab w:val="left" w:pos="720"/>
              </w:tabs>
            </w:pPr>
            <w:r w:rsidRPr="00E03796">
              <w:t>Экскурсия</w:t>
            </w:r>
          </w:p>
        </w:tc>
      </w:tr>
    </w:tbl>
    <w:p w:rsidR="0044503A" w:rsidRPr="00E03796" w:rsidRDefault="0044503A" w:rsidP="00E03796">
      <w:pPr>
        <w:rPr>
          <w:b/>
        </w:rPr>
      </w:pPr>
    </w:p>
    <w:p w:rsidR="0044503A" w:rsidRPr="00E03796" w:rsidRDefault="0044503A" w:rsidP="00E03796">
      <w:pPr>
        <w:rPr>
          <w:b/>
        </w:rPr>
      </w:pPr>
      <w:r w:rsidRPr="00E03796">
        <w:rPr>
          <w:b/>
        </w:rPr>
        <w:t>Как подготовить презентацию</w:t>
      </w:r>
    </w:p>
    <w:p w:rsidR="0044503A" w:rsidRPr="00E03796" w:rsidRDefault="0044503A" w:rsidP="00E03796">
      <w:r w:rsidRPr="00E03796">
        <w:t>Эффективная подача презентации достигается за счёт выполнения четырёх общепринятых этапов (</w:t>
      </w:r>
      <w:r w:rsidRPr="00E03796">
        <w:rPr>
          <w:b/>
          <w:i/>
        </w:rPr>
        <w:t>четырёх «П»</w:t>
      </w:r>
      <w:r w:rsidRPr="00E03796">
        <w:t>):</w:t>
      </w:r>
    </w:p>
    <w:p w:rsidR="0044503A" w:rsidRPr="00E03796" w:rsidRDefault="0044503A" w:rsidP="00E03796">
      <w:pPr>
        <w:numPr>
          <w:ilvl w:val="0"/>
          <w:numId w:val="23"/>
        </w:numPr>
        <w:tabs>
          <w:tab w:val="left" w:pos="720"/>
        </w:tabs>
      </w:pPr>
      <w:r w:rsidRPr="00E03796">
        <w:t>планирования</w:t>
      </w:r>
    </w:p>
    <w:p w:rsidR="0044503A" w:rsidRPr="00E03796" w:rsidRDefault="0044503A" w:rsidP="00E03796">
      <w:pPr>
        <w:numPr>
          <w:ilvl w:val="0"/>
          <w:numId w:val="23"/>
        </w:numPr>
        <w:tabs>
          <w:tab w:val="left" w:pos="720"/>
        </w:tabs>
      </w:pPr>
      <w:r w:rsidRPr="00E03796">
        <w:t>подготовки</w:t>
      </w:r>
    </w:p>
    <w:p w:rsidR="0044503A" w:rsidRPr="00E03796" w:rsidRDefault="0044503A" w:rsidP="00E03796">
      <w:pPr>
        <w:numPr>
          <w:ilvl w:val="0"/>
          <w:numId w:val="23"/>
        </w:numPr>
        <w:tabs>
          <w:tab w:val="left" w:pos="720"/>
        </w:tabs>
      </w:pPr>
      <w:r w:rsidRPr="00E03796">
        <w:t xml:space="preserve">практики </w:t>
      </w:r>
    </w:p>
    <w:p w:rsidR="0044503A" w:rsidRPr="00E03796" w:rsidRDefault="0044503A" w:rsidP="00E03796">
      <w:pPr>
        <w:numPr>
          <w:ilvl w:val="0"/>
          <w:numId w:val="23"/>
        </w:numPr>
        <w:tabs>
          <w:tab w:val="left" w:pos="720"/>
        </w:tabs>
      </w:pPr>
      <w:r w:rsidRPr="00E03796">
        <w:t>презентации.</w:t>
      </w:r>
    </w:p>
    <w:p w:rsidR="0044503A" w:rsidRPr="00E03796" w:rsidRDefault="0044503A" w:rsidP="00E03796">
      <w:r w:rsidRPr="00E03796">
        <w:t>Планирование – определение основных моментов доклада на основе анализа аудитории.</w:t>
      </w:r>
    </w:p>
    <w:p w:rsidR="0044503A" w:rsidRPr="00E03796" w:rsidRDefault="0044503A" w:rsidP="00E03796">
      <w:r w:rsidRPr="00E03796">
        <w:t>Подготовка – формулировка доклада, подготовка структуры и времени показа презентации.</w:t>
      </w:r>
    </w:p>
    <w:p w:rsidR="0044503A" w:rsidRPr="00E03796" w:rsidRDefault="0044503A" w:rsidP="00E03796">
      <w:r w:rsidRPr="00E03796">
        <w:t>Практика – просмотр презентации, репетиция и получение отзывов; пробуждение интерес</w:t>
      </w:r>
      <w:proofErr w:type="gramStart"/>
      <w:r w:rsidRPr="00E03796">
        <w:t>а у ау</w:t>
      </w:r>
      <w:proofErr w:type="gramEnd"/>
      <w:r w:rsidRPr="00E03796">
        <w:t>дитории и приобретение уверенности в себе и в презентации.</w:t>
      </w:r>
    </w:p>
    <w:p w:rsidR="0044503A" w:rsidRPr="00E03796" w:rsidRDefault="0044503A" w:rsidP="00E03796">
      <w:r w:rsidRPr="00E03796">
        <w:t>Презентация – абсолютное владение данной темой, максимальное привлечение внимания аудитории и донесение до неё важности вашего сообщения.</w:t>
      </w:r>
    </w:p>
    <w:p w:rsidR="00E03796" w:rsidRDefault="00E03796" w:rsidP="00E03796">
      <w:pPr>
        <w:ind w:left="360"/>
        <w:rPr>
          <w:b/>
        </w:rPr>
      </w:pPr>
    </w:p>
    <w:p w:rsidR="0044503A" w:rsidRPr="00E03796" w:rsidRDefault="0044503A" w:rsidP="00E03796">
      <w:pPr>
        <w:ind w:left="360"/>
        <w:rPr>
          <w:b/>
        </w:rPr>
      </w:pPr>
      <w:r w:rsidRPr="00E03796">
        <w:rPr>
          <w:b/>
        </w:rPr>
        <w:t>Как провести презентацию</w:t>
      </w:r>
    </w:p>
    <w:p w:rsidR="0044503A" w:rsidRPr="00E03796" w:rsidRDefault="0044503A" w:rsidP="00E03796">
      <w:pPr>
        <w:jc w:val="both"/>
      </w:pPr>
      <w:r w:rsidRPr="00E03796">
        <w:t>Чтобы разобраться с первоначальной путаницей мыслей, положений и доказательств, следует задаться четырьмя главными вопросами:</w:t>
      </w:r>
    </w:p>
    <w:p w:rsidR="0044503A" w:rsidRPr="00E03796" w:rsidRDefault="0044503A" w:rsidP="00E03796">
      <w:pPr>
        <w:ind w:left="360"/>
        <w:jc w:val="both"/>
      </w:pPr>
      <w:r w:rsidRPr="00E03796">
        <w:t>1) Что я должен сказать в обязательном порядке?</w:t>
      </w:r>
    </w:p>
    <w:p w:rsidR="0044503A" w:rsidRPr="00E03796" w:rsidRDefault="0044503A" w:rsidP="00E03796">
      <w:pPr>
        <w:ind w:left="360"/>
        <w:jc w:val="both"/>
      </w:pPr>
      <w:r w:rsidRPr="00E03796">
        <w:t xml:space="preserve">2) Что ещё было бы </w:t>
      </w:r>
      <w:proofErr w:type="gramStart"/>
      <w:r w:rsidRPr="00E03796">
        <w:t>не плохо</w:t>
      </w:r>
      <w:proofErr w:type="gramEnd"/>
      <w:r w:rsidRPr="00E03796">
        <w:t xml:space="preserve"> сказать?</w:t>
      </w:r>
    </w:p>
    <w:p w:rsidR="0044503A" w:rsidRPr="00E03796" w:rsidRDefault="0044503A" w:rsidP="00E03796">
      <w:pPr>
        <w:ind w:left="360"/>
        <w:jc w:val="both"/>
      </w:pPr>
      <w:r w:rsidRPr="00E03796">
        <w:t>3) О чём можно упомянуть к слову?</w:t>
      </w:r>
    </w:p>
    <w:p w:rsidR="0044503A" w:rsidRPr="00E03796" w:rsidRDefault="0044503A" w:rsidP="00E03796">
      <w:pPr>
        <w:ind w:left="360"/>
        <w:jc w:val="both"/>
      </w:pPr>
      <w:r w:rsidRPr="00E03796">
        <w:t>4) О чём следовало бы умолчать?</w:t>
      </w:r>
    </w:p>
    <w:p w:rsidR="0044503A" w:rsidRPr="00E03796" w:rsidRDefault="0044503A" w:rsidP="00E03796">
      <w:pPr>
        <w:jc w:val="both"/>
      </w:pPr>
      <w:r w:rsidRPr="00E03796">
        <w:t xml:space="preserve">Каждую вновь всплывающую мысль пристраивайте в одну из категорий. </w:t>
      </w:r>
    </w:p>
    <w:p w:rsidR="0044503A" w:rsidRPr="00E03796" w:rsidRDefault="0044503A" w:rsidP="00E03796">
      <w:pPr>
        <w:jc w:val="both"/>
      </w:pPr>
      <w:r w:rsidRPr="00E03796">
        <w:t>Второстепенные детали перегружают выступление.</w:t>
      </w:r>
    </w:p>
    <w:p w:rsidR="0044503A" w:rsidRPr="00E03796" w:rsidRDefault="0044503A" w:rsidP="00E03796">
      <w:pPr>
        <w:jc w:val="both"/>
      </w:pPr>
      <w:r w:rsidRPr="00E03796">
        <w:t>Сформулируйте все основные мысли и выпишите их на отдельные карточки. Затем разложите их в логической последовательности.</w:t>
      </w:r>
    </w:p>
    <w:p w:rsidR="0044503A" w:rsidRPr="00E03796" w:rsidRDefault="0044503A" w:rsidP="00E03796">
      <w:pPr>
        <w:jc w:val="both"/>
      </w:pPr>
      <w:r w:rsidRPr="00E03796">
        <w:t xml:space="preserve">Вряд ли вы добьётесь успеха, если не будете ориентироваться в собравшейся перед вами аудитории. Постарайтесь получить </w:t>
      </w:r>
      <w:r w:rsidRPr="00E03796">
        <w:rPr>
          <w:i/>
        </w:rPr>
        <w:t>максимум разведанных о своих предполагаемых слушателях</w:t>
      </w:r>
      <w:r w:rsidRPr="00E03796">
        <w:t xml:space="preserve">: возраст, уровень образования, профессиональная подготовка, половая, этническая, социальная принадлежность и т.д., и чем меньше эта аудитория, тем полнее должны быть ваши знания о ней. </w:t>
      </w:r>
    </w:p>
    <w:p w:rsidR="0044503A" w:rsidRPr="00E03796" w:rsidRDefault="0044503A" w:rsidP="00E03796">
      <w:pPr>
        <w:jc w:val="both"/>
      </w:pPr>
      <w:r w:rsidRPr="00E03796">
        <w:t>Если вам задали вопрос во время выступления, не торопитесь с ответом. Укажите на важность вопроса и поблагодарите вопрошающего. Если в вопросе звучит враждебность, сделайте вид, что не заметили этого. Поймите намерения спрашивающего – повторите вопрос; если нужно, задайте свой встречный вопрос. При ответе концентрируйтесь на сути, стараясь не повторять уже сказанного теми же словами.</w:t>
      </w:r>
    </w:p>
    <w:p w:rsidR="00E03796" w:rsidRPr="00E03796" w:rsidRDefault="00E03796" w:rsidP="00E03796">
      <w:pPr>
        <w:ind w:left="360"/>
        <w:jc w:val="center"/>
        <w:rPr>
          <w:b/>
        </w:rPr>
      </w:pPr>
    </w:p>
    <w:p w:rsidR="0044503A" w:rsidRPr="00E03796" w:rsidRDefault="0044503A" w:rsidP="00E03796">
      <w:pPr>
        <w:ind w:left="360"/>
        <w:jc w:val="center"/>
        <w:rPr>
          <w:b/>
        </w:rPr>
      </w:pPr>
      <w:r w:rsidRPr="00E03796">
        <w:rPr>
          <w:b/>
        </w:rPr>
        <w:t>Стратегии проведения презентации</w:t>
      </w:r>
    </w:p>
    <w:p w:rsidR="0044503A" w:rsidRPr="00E03796" w:rsidRDefault="0044503A" w:rsidP="00E03796">
      <w:pPr>
        <w:ind w:left="360"/>
        <w:jc w:val="center"/>
        <w:rPr>
          <w:b/>
        </w:rPr>
      </w:pPr>
    </w:p>
    <w:tbl>
      <w:tblPr>
        <w:tblW w:w="0" w:type="auto"/>
        <w:jc w:val="center"/>
        <w:tblInd w:w="-5" w:type="dxa"/>
        <w:tblLayout w:type="fixed"/>
        <w:tblLook w:val="0000"/>
      </w:tblPr>
      <w:tblGrid>
        <w:gridCol w:w="458"/>
        <w:gridCol w:w="3362"/>
        <w:gridCol w:w="2325"/>
        <w:gridCol w:w="2401"/>
        <w:gridCol w:w="1987"/>
      </w:tblGrid>
      <w:tr w:rsidR="0044503A" w:rsidRPr="00E03796" w:rsidTr="00E03796">
        <w:trPr>
          <w:trHeight w:hRule="exact" w:val="562"/>
          <w:jc w:val="center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snapToGrid w:val="0"/>
            </w:pPr>
            <w:r w:rsidRPr="00E03796">
              <w:t>1.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B14823" w:rsidP="00E03796">
            <w:pPr>
              <w:snapToGrid w:val="0"/>
              <w:jc w:val="center"/>
            </w:pPr>
            <w:r w:rsidRPr="00E03796">
              <w:pict>
                <v:line id="_x0000_s1026" style="position:absolute;left:0;text-align:left;z-index:251660288;mso-position-horizontal-relative:text;mso-position-vertical-relative:text" from="102.6pt,12.25pt" to="102.6pt,12.25pt" strokeweight=".26mm">
                  <v:stroke endarrow="block" joinstyle="miter"/>
                </v:line>
              </w:pict>
            </w:r>
            <w:r w:rsidR="0044503A" w:rsidRPr="00E03796">
              <w:t>Изложение фактов</w:t>
            </w:r>
          </w:p>
          <w:p w:rsidR="0044503A" w:rsidRPr="00E03796" w:rsidRDefault="00B14823" w:rsidP="00E03796">
            <w:pPr>
              <w:jc w:val="center"/>
            </w:pPr>
            <w:r w:rsidRPr="00E03796">
              <w:pict>
                <v:line id="_x0000_s1033" style="position:absolute;left:0;text-align:left;z-index:251667456" from="127.6pt,1.6pt" to="163.6pt,1.6pt" strokeweight=".26mm">
                  <v:stroke endarrow="block" joinstyle="miter"/>
                </v:line>
              </w:pict>
            </w:r>
          </w:p>
        </w:tc>
        <w:tc>
          <w:tcPr>
            <w:tcW w:w="4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B14823" w:rsidP="00E03796">
            <w:pPr>
              <w:snapToGrid w:val="0"/>
              <w:jc w:val="center"/>
            </w:pPr>
            <w:r w:rsidRPr="00E03796">
              <w:pict>
                <v:line id="_x0000_s1027" style="position:absolute;left:0;text-align:left;z-index:251661312;mso-position-horizontal-relative:text;mso-position-vertical-relative:text" from="217pt,15.3pt" to="241pt,15.3pt" strokeweight=".26mm">
                  <v:stroke endarrow="block" joinstyle="miter"/>
                </v:line>
              </w:pict>
            </w:r>
            <w:r w:rsidR="0044503A" w:rsidRPr="00E03796">
              <w:t xml:space="preserve">Высказывание соображений, вытекающих из них    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A" w:rsidRPr="00E03796" w:rsidRDefault="0044503A" w:rsidP="00E03796">
            <w:pPr>
              <w:snapToGrid w:val="0"/>
              <w:jc w:val="center"/>
            </w:pPr>
            <w:r w:rsidRPr="00E03796">
              <w:t>Призыв к действиям</w:t>
            </w:r>
          </w:p>
        </w:tc>
      </w:tr>
      <w:tr w:rsidR="0044503A" w:rsidRPr="00E03796" w:rsidTr="00E03796">
        <w:trPr>
          <w:trHeight w:hRule="exact" w:val="562"/>
          <w:jc w:val="center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snapToGrid w:val="0"/>
            </w:pPr>
            <w:r w:rsidRPr="00E03796">
              <w:t>2.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B14823" w:rsidP="00E03796">
            <w:pPr>
              <w:snapToGrid w:val="0"/>
              <w:jc w:val="center"/>
            </w:pPr>
            <w:r w:rsidRPr="00E03796">
              <w:pict>
                <v:line id="_x0000_s1028" style="position:absolute;left:0;text-align:left;z-index:251662336;mso-position-horizontal-relative:text;mso-position-vertical-relative:text" from="151.1pt,23.2pt" to="181.1pt,23.2pt" strokeweight=".26mm">
                  <v:stroke endarrow="block" joinstyle="miter"/>
                </v:line>
              </w:pict>
            </w:r>
            <w:r w:rsidR="0044503A" w:rsidRPr="00E03796">
              <w:t>Продемонстрировать нечто плохое</w:t>
            </w:r>
          </w:p>
        </w:tc>
        <w:tc>
          <w:tcPr>
            <w:tcW w:w="4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snapToGrid w:val="0"/>
              <w:jc w:val="center"/>
            </w:pPr>
            <w:r w:rsidRPr="00E03796">
              <w:t>Показать, как исправить это зло</w:t>
            </w:r>
          </w:p>
          <w:p w:rsidR="0044503A" w:rsidRPr="00E03796" w:rsidRDefault="00B14823" w:rsidP="00E03796">
            <w:r w:rsidRPr="00E03796">
              <w:pict>
                <v:line id="_x0000_s1029" style="position:absolute;z-index:251663360" from="193.6pt,.85pt" to="247.6pt,.85pt" strokeweight=".26mm">
                  <v:stroke endarrow="block" joinstyle="miter"/>
                </v:line>
              </w:pict>
            </w:r>
            <w:r w:rsidR="0044503A" w:rsidRPr="00E03796">
              <w:t xml:space="preserve">                                 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A" w:rsidRPr="00E03796" w:rsidRDefault="0044503A" w:rsidP="00E03796">
            <w:pPr>
              <w:snapToGrid w:val="0"/>
              <w:jc w:val="center"/>
            </w:pPr>
            <w:r w:rsidRPr="00E03796">
              <w:t>Просить о сотрудничестве</w:t>
            </w:r>
          </w:p>
        </w:tc>
      </w:tr>
      <w:tr w:rsidR="0044503A" w:rsidRPr="00E03796" w:rsidTr="00E03796">
        <w:trPr>
          <w:trHeight w:hRule="exact" w:val="1666"/>
          <w:jc w:val="center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snapToGrid w:val="0"/>
            </w:pPr>
            <w:r w:rsidRPr="00E03796">
              <w:t>3.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snapToGrid w:val="0"/>
            </w:pPr>
          </w:p>
          <w:p w:rsidR="0044503A" w:rsidRPr="00E03796" w:rsidRDefault="0044503A" w:rsidP="00E03796">
            <w:r w:rsidRPr="00E03796">
              <w:t>Добиться интереса и внимания</w:t>
            </w:r>
          </w:p>
          <w:p w:rsidR="0044503A" w:rsidRPr="00E03796" w:rsidRDefault="00B14823" w:rsidP="00E03796">
            <w:r w:rsidRPr="00E03796">
              <w:pict>
                <v:line id="_x0000_s1032" style="position:absolute;z-index:251666432" from="121.6pt,7.75pt" to="175.6pt,7.75pt" strokeweight=".26mm">
                  <v:stroke endarrow="block" joinstyle="miter"/>
                </v:line>
              </w:pict>
            </w:r>
            <w:r w:rsidR="0044503A" w:rsidRPr="00E03796">
              <w:t xml:space="preserve">                             </w:t>
            </w:r>
          </w:p>
          <w:p w:rsidR="0044503A" w:rsidRPr="00E03796" w:rsidRDefault="0044503A" w:rsidP="00E03796"/>
          <w:p w:rsidR="0044503A" w:rsidRPr="00E03796" w:rsidRDefault="0044503A" w:rsidP="00E03796">
            <w:pPr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44503A" w:rsidP="00E03796">
            <w:pPr>
              <w:snapToGrid w:val="0"/>
            </w:pPr>
          </w:p>
          <w:p w:rsidR="0044503A" w:rsidRPr="00E03796" w:rsidRDefault="0044503A" w:rsidP="00E03796">
            <w:pPr>
              <w:jc w:val="center"/>
            </w:pPr>
            <w:r w:rsidRPr="00E03796">
              <w:t>Завоевать доверие</w:t>
            </w:r>
          </w:p>
          <w:p w:rsidR="0044503A" w:rsidRPr="00E03796" w:rsidRDefault="00B14823" w:rsidP="00E03796">
            <w:r w:rsidRPr="00E03796">
              <w:pict>
                <v:line id="_x0000_s1030" style="position:absolute;z-index:251664384" from="67pt,39.5pt" to="109pt,39.5pt" strokeweight=".26mm">
                  <v:stroke endarrow="block" joinstyle="miter"/>
                </v:line>
              </w:pict>
            </w:r>
            <w:r w:rsidR="0044503A" w:rsidRPr="00E03796">
              <w:t xml:space="preserve">                   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03A" w:rsidRPr="00E03796" w:rsidRDefault="00B14823" w:rsidP="00E03796">
            <w:pPr>
              <w:snapToGrid w:val="0"/>
            </w:pPr>
            <w:r w:rsidRPr="00E03796">
              <w:pict>
                <v:line id="_x0000_s1031" style="position:absolute;z-index:251665408;mso-position-horizontal-relative:text;mso-position-vertical-relative:text" from="100.75pt,67.1pt" to="130.75pt,67.1pt" strokeweight=".26mm">
                  <v:stroke endarrow="block" joinstyle="miter"/>
                </v:line>
              </w:pict>
            </w:r>
            <w:r w:rsidR="0044503A" w:rsidRPr="00E03796">
              <w:t xml:space="preserve">Изложить ваши факты, разъяснить слушателям достоинства вашего предложения 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A" w:rsidRPr="00E03796" w:rsidRDefault="0044503A" w:rsidP="00E03796">
            <w:pPr>
              <w:snapToGrid w:val="0"/>
              <w:jc w:val="center"/>
            </w:pPr>
            <w:r w:rsidRPr="00E03796">
              <w:t>Привести убедительные мотивы, побуждающие людей действовать</w:t>
            </w:r>
          </w:p>
        </w:tc>
      </w:tr>
    </w:tbl>
    <w:p w:rsidR="00E03796" w:rsidRDefault="00E03796" w:rsidP="00E03796">
      <w:pPr>
        <w:pStyle w:val="a5"/>
        <w:spacing w:before="0" w:after="0"/>
        <w:rPr>
          <w:b/>
          <w:bCs/>
        </w:rPr>
      </w:pPr>
    </w:p>
    <w:p w:rsidR="0044503A" w:rsidRPr="00E03796" w:rsidRDefault="0044503A" w:rsidP="00E03796">
      <w:pPr>
        <w:pStyle w:val="a5"/>
        <w:spacing w:before="0" w:after="0"/>
      </w:pPr>
      <w:r w:rsidRPr="00E03796">
        <w:rPr>
          <w:b/>
          <w:bCs/>
        </w:rPr>
        <w:t>Стадия планирования</w:t>
      </w:r>
      <w:r w:rsidRPr="00E03796">
        <w:t xml:space="preserve"> включает в себя выяснение, Кто и Что собирается сказать, за какое время и в какой последовательности. Вступление – это начало практически любой презентации, ее первый этап. Его элементы зависят от формы представления, от целей воздействия, а также ряда возможных обстоятельств. Полное вступление может выглядеть следующим образом:</w:t>
      </w:r>
    </w:p>
    <w:p w:rsidR="0044503A" w:rsidRPr="00E03796" w:rsidRDefault="0044503A" w:rsidP="00E03796">
      <w:pPr>
        <w:numPr>
          <w:ilvl w:val="0"/>
          <w:numId w:val="10"/>
        </w:numPr>
        <w:tabs>
          <w:tab w:val="left" w:pos="720"/>
        </w:tabs>
      </w:pPr>
      <w:r w:rsidRPr="00E03796">
        <w:t xml:space="preserve">представление и приветственные любезности («Спасибо, что аудитория нашла время…», «Выражаем надежду, что вы не пожалеете…»); </w:t>
      </w:r>
    </w:p>
    <w:p w:rsidR="0044503A" w:rsidRPr="00E03796" w:rsidRDefault="0044503A" w:rsidP="00E03796">
      <w:pPr>
        <w:numPr>
          <w:ilvl w:val="0"/>
          <w:numId w:val="10"/>
        </w:numPr>
        <w:tabs>
          <w:tab w:val="left" w:pos="720"/>
        </w:tabs>
      </w:pPr>
      <w:r w:rsidRPr="00E03796">
        <w:t xml:space="preserve">определение целей и демонстрация карты маршрута. </w:t>
      </w:r>
    </w:p>
    <w:p w:rsidR="00E03796" w:rsidRDefault="0044503A" w:rsidP="00E03796">
      <w:pPr>
        <w:pStyle w:val="a5"/>
        <w:spacing w:before="0" w:after="0"/>
      </w:pPr>
      <w:r w:rsidRPr="00E03796">
        <w:t xml:space="preserve">В случае электронной презентации – это ключевой первый фрагмент, содержащий название работы и ссылку на авторов проекта, а также содержание и «правила движения» в нем. </w:t>
      </w:r>
    </w:p>
    <w:p w:rsidR="00E03796" w:rsidRDefault="00E03796" w:rsidP="00E03796">
      <w:pPr>
        <w:pStyle w:val="a5"/>
        <w:spacing w:before="0" w:after="0"/>
      </w:pPr>
    </w:p>
    <w:p w:rsidR="0044503A" w:rsidRPr="00E03796" w:rsidRDefault="0044503A" w:rsidP="00E03796">
      <w:pPr>
        <w:pStyle w:val="a5"/>
        <w:spacing w:before="0" w:after="0"/>
      </w:pPr>
      <w:r w:rsidRPr="00E03796">
        <w:rPr>
          <w:b/>
          <w:bCs/>
        </w:rPr>
        <w:t>На этапе вступления</w:t>
      </w:r>
      <w:r w:rsidRPr="00E03796">
        <w:t xml:space="preserve"> происходит объединение аудитории для работы в нужном направлении.</w:t>
      </w:r>
    </w:p>
    <w:p w:rsidR="0044503A" w:rsidRPr="00E03796" w:rsidRDefault="0044503A" w:rsidP="00E03796">
      <w:pPr>
        <w:pStyle w:val="a5"/>
        <w:spacing w:before="0" w:after="0"/>
      </w:pPr>
      <w:r w:rsidRPr="00E03796">
        <w:rPr>
          <w:b/>
          <w:bCs/>
        </w:rPr>
        <w:t>На втором этапе</w:t>
      </w:r>
      <w:r w:rsidRPr="00E03796">
        <w:t xml:space="preserve"> планирования решите, какие разделы необходимо включить, каково назначение каждого, разместите их в логическом порядке и определите порядок выступления. При планировании презентации желательно рассортировать возможные компоненты в группы 1, 2, 3. </w:t>
      </w:r>
    </w:p>
    <w:p w:rsidR="0044503A" w:rsidRPr="00E03796" w:rsidRDefault="0044503A" w:rsidP="00E03796">
      <w:pPr>
        <w:pStyle w:val="a5"/>
        <w:spacing w:before="0" w:after="0"/>
      </w:pPr>
      <w:r w:rsidRPr="00E03796">
        <w:t>Не пытайтесь объять необъятное. Помните, что это только презентация вашей работы. Она не должна охватывать все. Стройте ее только на тех фактах, которые могут заинтересовать всю аудиторию в целом. Не включайте ничего утомительного, неизвестного для большинства.</w:t>
      </w:r>
    </w:p>
    <w:p w:rsidR="00E03796" w:rsidRDefault="00E03796" w:rsidP="00E03796">
      <w:pPr>
        <w:pStyle w:val="a5"/>
        <w:spacing w:before="0" w:after="0"/>
        <w:rPr>
          <w:b/>
          <w:bCs/>
        </w:rPr>
      </w:pPr>
    </w:p>
    <w:p w:rsidR="0044503A" w:rsidRPr="00E03796" w:rsidRDefault="0044503A" w:rsidP="00E03796">
      <w:pPr>
        <w:pStyle w:val="a5"/>
        <w:spacing w:before="0" w:after="0"/>
      </w:pPr>
      <w:r w:rsidRPr="00E03796">
        <w:rPr>
          <w:b/>
          <w:bCs/>
        </w:rPr>
        <w:t>Окончание презентации</w:t>
      </w:r>
      <w:r w:rsidRPr="00E03796">
        <w:t>, как и ее открытие, не менее важно. Поэтому не стоит оставлять его на волю случая. Цель презентации обязательно диктует окончание, которое должно быть обдумано заранее. Оно может включать:</w:t>
      </w:r>
    </w:p>
    <w:p w:rsidR="0044503A" w:rsidRPr="00E03796" w:rsidRDefault="0044503A" w:rsidP="00E03796">
      <w:pPr>
        <w:numPr>
          <w:ilvl w:val="0"/>
          <w:numId w:val="11"/>
        </w:numPr>
        <w:tabs>
          <w:tab w:val="left" w:pos="720"/>
        </w:tabs>
      </w:pPr>
      <w:r w:rsidRPr="00E03796">
        <w:t xml:space="preserve">краткое резюме важных фактов и аргументов; </w:t>
      </w:r>
    </w:p>
    <w:p w:rsidR="0044503A" w:rsidRPr="00E03796" w:rsidRDefault="0044503A" w:rsidP="00E03796">
      <w:pPr>
        <w:numPr>
          <w:ilvl w:val="0"/>
          <w:numId w:val="11"/>
        </w:numPr>
        <w:tabs>
          <w:tab w:val="left" w:pos="720"/>
        </w:tabs>
      </w:pPr>
      <w:r w:rsidRPr="00E03796">
        <w:t xml:space="preserve">описание использованной литературы по данному проекту; </w:t>
      </w:r>
    </w:p>
    <w:p w:rsidR="0044503A" w:rsidRPr="00E03796" w:rsidRDefault="0044503A" w:rsidP="00E03796">
      <w:pPr>
        <w:numPr>
          <w:ilvl w:val="0"/>
          <w:numId w:val="11"/>
        </w:numPr>
        <w:tabs>
          <w:tab w:val="left" w:pos="720"/>
        </w:tabs>
      </w:pPr>
      <w:r w:rsidRPr="00E03796">
        <w:t xml:space="preserve">благодарность за внимание; </w:t>
      </w:r>
    </w:p>
    <w:p w:rsidR="0044503A" w:rsidRPr="00E03796" w:rsidRDefault="0044503A" w:rsidP="00E03796">
      <w:pPr>
        <w:numPr>
          <w:ilvl w:val="0"/>
          <w:numId w:val="11"/>
        </w:numPr>
        <w:tabs>
          <w:tab w:val="left" w:pos="720"/>
        </w:tabs>
      </w:pPr>
      <w:r w:rsidRPr="00E03796">
        <w:t xml:space="preserve">предложение задавать вопросы. 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Самый лучший способ не отойти от основной темы презентации - это заранее определить цели. Что сделать, чтобы слушатели запомнили презентацию, и как произвести впечатление на аудиторию?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</w:p>
    <w:p w:rsidR="00E03796" w:rsidRPr="00E03796" w:rsidRDefault="00E03796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</w:p>
    <w:p w:rsidR="00E03796" w:rsidRPr="00E03796" w:rsidRDefault="00E03796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Не забывайте о шести принципах эффективной презентации.</w:t>
      </w:r>
    </w:p>
    <w:p w:rsidR="0044503A" w:rsidRPr="00E03796" w:rsidRDefault="0044503A" w:rsidP="00E03796">
      <w:pPr>
        <w:numPr>
          <w:ilvl w:val="0"/>
          <w:numId w:val="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Люди перегружены информацией еще до презентации.</w:t>
      </w:r>
    </w:p>
    <w:p w:rsidR="0044503A" w:rsidRPr="00E03796" w:rsidRDefault="0044503A" w:rsidP="00E03796">
      <w:pPr>
        <w:numPr>
          <w:ilvl w:val="0"/>
          <w:numId w:val="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lastRenderedPageBreak/>
        <w:t>У слушателей обычно короткая память.</w:t>
      </w:r>
    </w:p>
    <w:p w:rsidR="0044503A" w:rsidRPr="00E03796" w:rsidRDefault="0044503A" w:rsidP="00E03796">
      <w:pPr>
        <w:numPr>
          <w:ilvl w:val="0"/>
          <w:numId w:val="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Профессионально проводить презентацию - это не то же самое, что выступать публично.</w:t>
      </w:r>
    </w:p>
    <w:p w:rsidR="0044503A" w:rsidRPr="00E03796" w:rsidRDefault="0044503A" w:rsidP="00E03796">
      <w:pPr>
        <w:numPr>
          <w:ilvl w:val="0"/>
          <w:numId w:val="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Цель любой презентации - убедить.</w:t>
      </w:r>
    </w:p>
    <w:p w:rsidR="0044503A" w:rsidRPr="00E03796" w:rsidRDefault="0044503A" w:rsidP="00E03796">
      <w:pPr>
        <w:numPr>
          <w:ilvl w:val="0"/>
          <w:numId w:val="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Восприятие вашей презентац</w:t>
      </w:r>
      <w:proofErr w:type="gramStart"/>
      <w:r w:rsidRPr="00E03796">
        <w:rPr>
          <w:bCs/>
          <w:color w:val="000000"/>
        </w:rPr>
        <w:t>ии  ау</w:t>
      </w:r>
      <w:proofErr w:type="gramEnd"/>
      <w:r w:rsidRPr="00E03796">
        <w:rPr>
          <w:bCs/>
          <w:color w:val="000000"/>
        </w:rPr>
        <w:t>диторией более важно, чем ваше собственное ощущение.</w:t>
      </w:r>
    </w:p>
    <w:p w:rsidR="00E03796" w:rsidRDefault="0044503A" w:rsidP="00E03796">
      <w:pPr>
        <w:numPr>
          <w:ilvl w:val="0"/>
          <w:numId w:val="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Каждая презентация должна быть запоминающейся, привлекать внимание, призывать к действию, быть значимой.                                                                                                                     </w:t>
      </w:r>
    </w:p>
    <w:p w:rsidR="00E03796" w:rsidRDefault="00E03796" w:rsidP="00E03796">
      <w:pPr>
        <w:ind w:left="720"/>
        <w:rPr>
          <w:bCs/>
          <w:color w:val="000000"/>
        </w:rPr>
      </w:pPr>
    </w:p>
    <w:p w:rsidR="0044503A" w:rsidRPr="00E03796" w:rsidRDefault="0044503A" w:rsidP="00E03796">
      <w:pPr>
        <w:ind w:left="720"/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Как вы думаете, какими характеристиками должен обладать человек, чтобы провести презентацию на самом высоком уровне? Вот только некоторые из них: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энтузиазм,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организованность,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настрой на аудиторию,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гибкость,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правильный язык телодвижений,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чувство юмора,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хороший словарный запас,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разнообразие тона голоса,</w:t>
      </w:r>
    </w:p>
    <w:p w:rsidR="0044503A" w:rsidRPr="00E03796" w:rsidRDefault="0044503A" w:rsidP="00E03796">
      <w:pPr>
        <w:numPr>
          <w:ilvl w:val="0"/>
          <w:numId w:val="28"/>
        </w:numPr>
        <w:tabs>
          <w:tab w:val="left" w:pos="720"/>
        </w:tabs>
        <w:ind w:left="0" w:firstLine="0"/>
        <w:rPr>
          <w:bCs/>
          <w:color w:val="000000"/>
        </w:rPr>
      </w:pPr>
      <w:r w:rsidRPr="00E03796">
        <w:rPr>
          <w:bCs/>
          <w:color w:val="000000"/>
        </w:rPr>
        <w:t>настрой на достижение цели.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Подумайте над другими.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Часто при подготовке презентации выступающие концентрируются на вопросе: «Что я буду говорить?»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Вместо этого нужно задать себе другой вопрос:</w:t>
      </w:r>
      <w:r w:rsidR="00E03796">
        <w:rPr>
          <w:bCs/>
          <w:color w:val="000000"/>
        </w:rPr>
        <w:t xml:space="preserve"> 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«Зачем я собираюсь проводить эту презентацию»?</w:t>
      </w:r>
    </w:p>
    <w:p w:rsidR="0044503A" w:rsidRPr="00E03796" w:rsidRDefault="0044503A" w:rsidP="00E03796">
      <w:pPr>
        <w:rPr>
          <w:color w:val="000000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Вся ваша презентация должна давать ответ именно на этот вопрос.</w:t>
      </w:r>
      <w:r w:rsidRPr="00E03796">
        <w:rPr>
          <w:color w:val="000000"/>
        </w:rPr>
        <w:t xml:space="preserve"> 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Как определить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реальные цели вашей презентации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? </w:t>
      </w:r>
      <w:r w:rsidRPr="00E03796">
        <w:rPr>
          <w:bCs/>
          <w:color w:val="000000"/>
        </w:rPr>
        <w:br/>
      </w:r>
      <w:proofErr w:type="gramStart"/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Цели должны быть достижимыми и измеримыми,  а результат, которого вы хотите достичь, реалистичным.</w:t>
      </w:r>
      <w:proofErr w:type="gramEnd"/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Попробуйте сформулировать ваши цели, начиная словами:</w:t>
      </w:r>
    </w:p>
    <w:p w:rsidR="0044503A" w:rsidRPr="00E03796" w:rsidRDefault="0044503A" w:rsidP="00E03796">
      <w:pPr>
        <w:numPr>
          <w:ilvl w:val="0"/>
          <w:numId w:val="2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По окончании моей презентации слушатели будут _______.</w:t>
      </w:r>
    </w:p>
    <w:p w:rsidR="0044503A" w:rsidRPr="00E03796" w:rsidRDefault="0044503A" w:rsidP="00E03796">
      <w:pPr>
        <w:numPr>
          <w:ilvl w:val="0"/>
          <w:numId w:val="2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Цель моей презентации - _______.</w:t>
      </w:r>
    </w:p>
    <w:p w:rsidR="0044503A" w:rsidRPr="00E03796" w:rsidRDefault="0044503A" w:rsidP="00E03796">
      <w:pPr>
        <w:numPr>
          <w:ilvl w:val="0"/>
          <w:numId w:val="2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Я буду говорить </w:t>
      </w:r>
      <w:proofErr w:type="gramStart"/>
      <w:r w:rsidRPr="00E03796">
        <w:rPr>
          <w:bCs/>
          <w:color w:val="000000"/>
        </w:rPr>
        <w:t>о</w:t>
      </w:r>
      <w:proofErr w:type="gramEnd"/>
      <w:r w:rsidRPr="00E03796">
        <w:rPr>
          <w:bCs/>
          <w:color w:val="000000"/>
        </w:rPr>
        <w:t xml:space="preserve"> _______ для того чтобы _______.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Первым шагом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в подготовке презентации является определение </w:t>
      </w: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целей.</w:t>
      </w:r>
      <w:r w:rsidRPr="00E03796">
        <w:rPr>
          <w:bCs/>
          <w:i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Цели, которые вы поставите, должны быть конкретными и реалистичными. Только в этом случае ваша презентация сможет выполнить свою задачу.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Кроме того, цели должны быть достижимыми. Тогда все, о чем вы будете говорить в своей презентации, будет понятно и вашим слушателям.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Этап изучения аудитории охватывает второй, третий и четвертый шаги планирования презентации.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Вот эти шаги:</w:t>
      </w:r>
    </w:p>
    <w:p w:rsidR="0044503A" w:rsidRPr="00E03796" w:rsidRDefault="0044503A" w:rsidP="00E03796">
      <w:pPr>
        <w:numPr>
          <w:ilvl w:val="0"/>
          <w:numId w:val="1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заранее соберите информацию о вашей аудитории;</w:t>
      </w:r>
    </w:p>
    <w:p w:rsidR="0044503A" w:rsidRPr="00E03796" w:rsidRDefault="0044503A" w:rsidP="00E03796">
      <w:pPr>
        <w:numPr>
          <w:ilvl w:val="0"/>
          <w:numId w:val="1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выделите основные идеи;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Очень важным шагом к успеху является знание вашей аудитории еще при подготовке презентации.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Заранее узнайте, кто будет вашим слушателем, и вы сможете настроиться на аудиторию и тем самым задать нужный лад.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Вы можете собрать необходимую информацию о ваших будущих слушателях, руководствуясь предлагаемым списком наиболее важных вопросов.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Сколько человек будет присутствовать?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Возрастная группа.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Каково их знание обсуждаемого предмета?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Причины присутствия на презентации.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Есть ли у них опасения, проблемы?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Каковы их ожидания?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Ценят ли они юмор?</w:t>
      </w:r>
    </w:p>
    <w:p w:rsidR="0044503A" w:rsidRPr="00E03796" w:rsidRDefault="0044503A" w:rsidP="00E03796">
      <w:pPr>
        <w:numPr>
          <w:ilvl w:val="0"/>
          <w:numId w:val="2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Как хорошо они знают вас? 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Третий шаг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планирования - выделение основных идей презентации.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Выделив основные идеи, вы поможете слушателям легче следить за ходом вашей презентации.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Чтобы выделить основные идеи вашей презентации, подумайте, как бы вы ответили на следующие два вопроса:</w:t>
      </w:r>
    </w:p>
    <w:p w:rsidR="0044503A" w:rsidRPr="00E03796" w:rsidRDefault="0044503A" w:rsidP="00E03796">
      <w:pPr>
        <w:numPr>
          <w:ilvl w:val="0"/>
          <w:numId w:val="2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какие идеи будут соответствовать целям моей презентации?</w:t>
      </w:r>
    </w:p>
    <w:p w:rsidR="0044503A" w:rsidRPr="00E03796" w:rsidRDefault="0044503A" w:rsidP="00E03796">
      <w:pPr>
        <w:numPr>
          <w:ilvl w:val="0"/>
          <w:numId w:val="2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какие идеи мои слушатели должны запомнить лучше всего? 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Основные идеи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должны:</w:t>
      </w:r>
    </w:p>
    <w:p w:rsidR="0044503A" w:rsidRPr="00E03796" w:rsidRDefault="0044503A" w:rsidP="00E03796">
      <w:pPr>
        <w:numPr>
          <w:ilvl w:val="0"/>
          <w:numId w:val="1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служить конкретным целям,</w:t>
      </w:r>
    </w:p>
    <w:p w:rsidR="0044503A" w:rsidRPr="00E03796" w:rsidRDefault="0044503A" w:rsidP="00E03796">
      <w:pPr>
        <w:numPr>
          <w:ilvl w:val="0"/>
          <w:numId w:val="1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содержать умозаключения,</w:t>
      </w:r>
    </w:p>
    <w:p w:rsidR="0044503A" w:rsidRPr="00E03796" w:rsidRDefault="0044503A" w:rsidP="00E03796">
      <w:pPr>
        <w:numPr>
          <w:ilvl w:val="0"/>
          <w:numId w:val="1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быть интересными,</w:t>
      </w:r>
    </w:p>
    <w:p w:rsidR="0044503A" w:rsidRPr="00E03796" w:rsidRDefault="0044503A" w:rsidP="00E03796">
      <w:pPr>
        <w:numPr>
          <w:ilvl w:val="0"/>
          <w:numId w:val="1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 их не должно быть много (обычно не более четырех - пяти).</w:t>
      </w:r>
    </w:p>
    <w:p w:rsidR="0044503A" w:rsidRPr="00E03796" w:rsidRDefault="0044503A" w:rsidP="00E03796">
      <w:pPr>
        <w:ind w:left="360"/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Существует много способов выделения основных идей презентации. Например, с помощью полного и точного ответа на вопросы: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Кто? Что? Где? Почему? Когда? Как?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Четвертым шагом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планирования презентации является выбор дополнительной информации, которую вы будете использовать для поддержки основных идей.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После того как вы выделите основные идеи презентации, необходимо подобрать материал, сопровождающий эти идеи.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Такой дополнительной информацией могут быть: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примеры,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сравнения,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цитаты,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открытия,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статистика,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графики,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аудио и видео материалы,</w:t>
      </w:r>
    </w:p>
    <w:p w:rsidR="0044503A" w:rsidRPr="00E03796" w:rsidRDefault="0044503A" w:rsidP="00E03796">
      <w:pPr>
        <w:numPr>
          <w:ilvl w:val="0"/>
          <w:numId w:val="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экспертные оценки. 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Работа над вступлением и переходами соответствует </w:t>
      </w: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пятому и шестому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шагам планирования презентации соответственно.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Слушатели формируют мнение о вас уже в первые несколько минут. После этого очень сложно изменить это мнение.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Сделайте все возможное, чтобы это мнение было позитивным.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У вас не будет второго шанса произвести первое впечатление!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Подумайте о том,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что вам нужно сказать во вступлении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Как минимум необходимо:</w:t>
      </w:r>
    </w:p>
    <w:p w:rsidR="0044503A" w:rsidRPr="00E03796" w:rsidRDefault="0044503A" w:rsidP="00E03796">
      <w:pPr>
        <w:numPr>
          <w:ilvl w:val="0"/>
          <w:numId w:val="1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представиться;</w:t>
      </w:r>
    </w:p>
    <w:p w:rsidR="0044503A" w:rsidRPr="00E03796" w:rsidRDefault="0044503A" w:rsidP="00E03796">
      <w:pPr>
        <w:numPr>
          <w:ilvl w:val="0"/>
          <w:numId w:val="1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сказать, сколько будет длиться ваша презентация;</w:t>
      </w:r>
    </w:p>
    <w:p w:rsidR="0044503A" w:rsidRPr="00E03796" w:rsidRDefault="0044503A" w:rsidP="00E03796">
      <w:pPr>
        <w:numPr>
          <w:ilvl w:val="0"/>
          <w:numId w:val="1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lastRenderedPageBreak/>
        <w:t>договориться о том, когда можно задавать вопросы - во время презентации или после;</w:t>
      </w:r>
    </w:p>
    <w:p w:rsidR="0044503A" w:rsidRPr="00E03796" w:rsidRDefault="0044503A" w:rsidP="00E03796">
      <w:pPr>
        <w:numPr>
          <w:ilvl w:val="0"/>
          <w:numId w:val="1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представить тему вашей презентации;</w:t>
      </w:r>
    </w:p>
    <w:p w:rsidR="0044503A" w:rsidRPr="00E03796" w:rsidRDefault="0044503A" w:rsidP="00E03796">
      <w:pPr>
        <w:numPr>
          <w:ilvl w:val="0"/>
          <w:numId w:val="1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установить доверительные отношения со слушателями;</w:t>
      </w:r>
    </w:p>
    <w:p w:rsidR="0044503A" w:rsidRPr="00E03796" w:rsidRDefault="0044503A" w:rsidP="00E03796">
      <w:pPr>
        <w:numPr>
          <w:ilvl w:val="0"/>
          <w:numId w:val="1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заставить аудиторию слушать вашу презентацию.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Для того чтобы достичь целей вступления, помните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о четырех советах, весьма полезных при подготовке вступления вашей презентации</w:t>
      </w:r>
    </w:p>
    <w:p w:rsidR="0044503A" w:rsidRPr="00E03796" w:rsidRDefault="0044503A" w:rsidP="00E03796">
      <w:pPr>
        <w:numPr>
          <w:ilvl w:val="0"/>
          <w:numId w:val="1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Привлеките внимание. Привлечь внимание во вступлении можно цитатой или интересными данными.</w:t>
      </w:r>
    </w:p>
    <w:p w:rsidR="0044503A" w:rsidRPr="00E03796" w:rsidRDefault="0044503A" w:rsidP="00E03796">
      <w:pPr>
        <w:numPr>
          <w:ilvl w:val="0"/>
          <w:numId w:val="1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Укажите основные идеи. Перечень основных идей необходим для того, чтобы настроить слушателей на тему вашей презентации.</w:t>
      </w:r>
    </w:p>
    <w:p w:rsidR="0044503A" w:rsidRPr="00E03796" w:rsidRDefault="0044503A" w:rsidP="00E03796">
      <w:pPr>
        <w:numPr>
          <w:ilvl w:val="0"/>
          <w:numId w:val="1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Укажите интересы аудитории. Для чего аудитория пришла вас слушать? Что полезного в вашей презентации для слушателей? Расскажите об этом, и вас будут слушать с еще большим вниманием.</w:t>
      </w:r>
    </w:p>
    <w:p w:rsidR="0044503A" w:rsidRPr="00E03796" w:rsidRDefault="0044503A" w:rsidP="00E03796">
      <w:pPr>
        <w:numPr>
          <w:ilvl w:val="0"/>
          <w:numId w:val="1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Используйте уместные слова и жесты. Все время обращайте внимание на то, чтобы ваши жесты были уместными. </w:t>
      </w:r>
    </w:p>
    <w:p w:rsidR="00E03796" w:rsidRDefault="00E03796" w:rsidP="00E03796">
      <w:pPr>
        <w:ind w:left="360"/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Вот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несколько распространенных типов вступлений</w:t>
      </w:r>
      <w:r w:rsid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, которые вы можете 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использовать в своей презентации: </w:t>
      </w:r>
    </w:p>
    <w:p w:rsidR="0044503A" w:rsidRPr="00E03796" w:rsidRDefault="0044503A" w:rsidP="00E03796">
      <w:pPr>
        <w:numPr>
          <w:ilvl w:val="0"/>
          <w:numId w:val="20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цитаты,</w:t>
      </w:r>
    </w:p>
    <w:p w:rsidR="0044503A" w:rsidRPr="00E03796" w:rsidRDefault="0044503A" w:rsidP="00E03796">
      <w:pPr>
        <w:numPr>
          <w:ilvl w:val="0"/>
          <w:numId w:val="20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риторические вопросы,</w:t>
      </w:r>
    </w:p>
    <w:p w:rsidR="0044503A" w:rsidRPr="00E03796" w:rsidRDefault="0044503A" w:rsidP="00E03796">
      <w:pPr>
        <w:numPr>
          <w:ilvl w:val="0"/>
          <w:numId w:val="20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декларативные заявления,</w:t>
      </w:r>
    </w:p>
    <w:p w:rsidR="0044503A" w:rsidRPr="00E03796" w:rsidRDefault="0044503A" w:rsidP="00E03796">
      <w:pPr>
        <w:numPr>
          <w:ilvl w:val="0"/>
          <w:numId w:val="20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ситуации из жизни,</w:t>
      </w:r>
    </w:p>
    <w:p w:rsidR="0044503A" w:rsidRPr="00E03796" w:rsidRDefault="0044503A" w:rsidP="00E03796">
      <w:pPr>
        <w:numPr>
          <w:ilvl w:val="0"/>
          <w:numId w:val="20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текущие события,</w:t>
      </w:r>
    </w:p>
    <w:p w:rsidR="0044503A" w:rsidRPr="00E03796" w:rsidRDefault="0044503A" w:rsidP="00E03796">
      <w:pPr>
        <w:numPr>
          <w:ilvl w:val="0"/>
          <w:numId w:val="20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план действий,</w:t>
      </w:r>
    </w:p>
    <w:p w:rsidR="0044503A" w:rsidRPr="00E03796" w:rsidRDefault="0044503A" w:rsidP="00E03796">
      <w:pPr>
        <w:numPr>
          <w:ilvl w:val="0"/>
          <w:numId w:val="20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истории из жизни замечательных людей.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Выбор в первую очередь зависит от вас, вашего материала и специфики аудитории.</w:t>
      </w:r>
    </w:p>
    <w:p w:rsidR="0044503A" w:rsidRPr="00E03796" w:rsidRDefault="0044503A" w:rsidP="00E03796">
      <w:pPr>
        <w:pStyle w:val="a3"/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Если вы не хотите настроить вашу аудиторию негативно (или даже обидеть) с самого начала, соблюдайте ряд правил.</w:t>
      </w:r>
    </w:p>
    <w:p w:rsidR="00E03796" w:rsidRDefault="0044503A" w:rsidP="00E03796">
      <w:pPr>
        <w:rPr>
          <w:rStyle w:val="style2141"/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Не начинайте вашу презентацию с шутки, избегайте замечаний. </w:t>
      </w:r>
      <w:r w:rsidRPr="00E03796">
        <w:rPr>
          <w:bCs/>
          <w:color w:val="000000"/>
        </w:rPr>
        <w:br/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Пять «смертных грехов»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 xml:space="preserve"> вступления включают:</w:t>
      </w:r>
    </w:p>
    <w:p w:rsidR="0044503A" w:rsidRPr="00E03796" w:rsidRDefault="0044503A" w:rsidP="00E03796">
      <w:pPr>
        <w:numPr>
          <w:ilvl w:val="0"/>
          <w:numId w:val="2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извинения;</w:t>
      </w:r>
    </w:p>
    <w:p w:rsidR="0044503A" w:rsidRPr="00E03796" w:rsidRDefault="0044503A" w:rsidP="00E03796">
      <w:pPr>
        <w:numPr>
          <w:ilvl w:val="0"/>
          <w:numId w:val="2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длинные и медленные предложения;</w:t>
      </w:r>
    </w:p>
    <w:p w:rsidR="0044503A" w:rsidRPr="00E03796" w:rsidRDefault="0044503A" w:rsidP="00E03796">
      <w:pPr>
        <w:numPr>
          <w:ilvl w:val="0"/>
          <w:numId w:val="2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очевидные наблюдения;</w:t>
      </w:r>
    </w:p>
    <w:p w:rsidR="0044503A" w:rsidRPr="00E03796" w:rsidRDefault="0044503A" w:rsidP="00E03796">
      <w:pPr>
        <w:numPr>
          <w:ilvl w:val="0"/>
          <w:numId w:val="2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банальные вопросы;</w:t>
      </w:r>
    </w:p>
    <w:p w:rsidR="0044503A" w:rsidRPr="00E03796" w:rsidRDefault="0044503A" w:rsidP="00E03796">
      <w:pPr>
        <w:numPr>
          <w:ilvl w:val="0"/>
          <w:numId w:val="2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истории и анекдоты, не относящиеся к предмету выступления.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Разработка логики подачи материала является </w:t>
      </w: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шестым шагом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планирования вашей презентации.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Для того чтобы логика подачи материала не нарушалась, а слушателям было легко за ней следить, вам необходимо продумать переходы:</w:t>
      </w:r>
    </w:p>
    <w:p w:rsidR="0044503A" w:rsidRPr="00E03796" w:rsidRDefault="0044503A" w:rsidP="00E03796">
      <w:pPr>
        <w:numPr>
          <w:ilvl w:val="0"/>
          <w:numId w:val="2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от вступления к основной части презентации,</w:t>
      </w:r>
    </w:p>
    <w:p w:rsidR="0044503A" w:rsidRPr="00E03796" w:rsidRDefault="0044503A" w:rsidP="00E03796">
      <w:pPr>
        <w:numPr>
          <w:ilvl w:val="0"/>
          <w:numId w:val="2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от одной основной идеи к другой,</w:t>
      </w:r>
    </w:p>
    <w:p w:rsidR="0044503A" w:rsidRPr="00E03796" w:rsidRDefault="0044503A" w:rsidP="00E03796">
      <w:pPr>
        <w:numPr>
          <w:ilvl w:val="0"/>
          <w:numId w:val="2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от одного слайда к другому.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Переход - это связь между окончанием одной важной идеи и началом другой.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С помощью переходов создается естественный ход презентации, что позволяет аудитории легко следить за вашим рассказом.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Для обозначения перехода можно:</w:t>
      </w:r>
    </w:p>
    <w:p w:rsidR="0044503A" w:rsidRPr="00E03796" w:rsidRDefault="0044503A" w:rsidP="00E03796">
      <w:pPr>
        <w:numPr>
          <w:ilvl w:val="0"/>
          <w:numId w:val="1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использовать короткие фразы,</w:t>
      </w:r>
    </w:p>
    <w:p w:rsidR="0044503A" w:rsidRPr="00E03796" w:rsidRDefault="0044503A" w:rsidP="00E03796">
      <w:pPr>
        <w:numPr>
          <w:ilvl w:val="0"/>
          <w:numId w:val="1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найти привлекающее внимание высказывание,</w:t>
      </w:r>
    </w:p>
    <w:p w:rsidR="0044503A" w:rsidRPr="00E03796" w:rsidRDefault="0044503A" w:rsidP="00E03796">
      <w:pPr>
        <w:numPr>
          <w:ilvl w:val="0"/>
          <w:numId w:val="1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lastRenderedPageBreak/>
        <w:t>привести актуальную статистику,</w:t>
      </w:r>
    </w:p>
    <w:p w:rsidR="0044503A" w:rsidRPr="00E03796" w:rsidRDefault="0044503A" w:rsidP="00E03796">
      <w:pPr>
        <w:numPr>
          <w:ilvl w:val="0"/>
          <w:numId w:val="1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использовать шутку или шокирующее заявление,</w:t>
      </w:r>
    </w:p>
    <w:p w:rsidR="0044503A" w:rsidRPr="00E03796" w:rsidRDefault="0044503A" w:rsidP="00E03796">
      <w:pPr>
        <w:numPr>
          <w:ilvl w:val="0"/>
          <w:numId w:val="1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выдержать паузу,</w:t>
      </w:r>
    </w:p>
    <w:p w:rsidR="0044503A" w:rsidRPr="00E03796" w:rsidRDefault="0044503A" w:rsidP="00E03796">
      <w:pPr>
        <w:numPr>
          <w:ilvl w:val="0"/>
          <w:numId w:val="17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изменить тон голоса. 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Если ваша презентация следует </w:t>
      </w:r>
      <w:proofErr w:type="gramStart"/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за</w:t>
      </w:r>
      <w:proofErr w:type="gramEnd"/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gramStart"/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чьей-либо</w:t>
      </w:r>
      <w:proofErr w:type="gramEnd"/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еще или вас представляет кто-нибудь из организаторов, постарайтесь встретиться с этим человеком накануне и выяснить, о чем он будет говорить.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Так вы сможете подготовить красивый переход от его речи к своему вступлению.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Седьмым шагом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планирования презентации является создание структуры основной части.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Очень важно, чтобы за структурой презентации стояла логика подачи материала. 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Только тогда можно говорить с уверенностью о том, что ваши идеи будут понятны слушателям.</w:t>
      </w:r>
    </w:p>
    <w:p w:rsidR="00E03796" w:rsidRDefault="0044503A" w:rsidP="00E03796">
      <w:pPr>
        <w:rPr>
          <w:color w:val="000000"/>
        </w:rPr>
      </w:pPr>
      <w:r w:rsidRPr="00E03796">
        <w:rPr>
          <w:color w:val="000000"/>
        </w:rPr>
        <w:t> 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Какие бывают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типы логической последовательности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?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Материал можно излагать:</w:t>
      </w:r>
    </w:p>
    <w:p w:rsidR="0044503A" w:rsidRPr="00E03796" w:rsidRDefault="0044503A" w:rsidP="00E03796">
      <w:pPr>
        <w:numPr>
          <w:ilvl w:val="0"/>
          <w:numId w:val="1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 хронологическом порядке,</w:t>
      </w:r>
    </w:p>
    <w:p w:rsidR="0044503A" w:rsidRPr="00E03796" w:rsidRDefault="0044503A" w:rsidP="00E03796">
      <w:pPr>
        <w:numPr>
          <w:ilvl w:val="0"/>
          <w:numId w:val="1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 порядке приоритета,</w:t>
      </w:r>
    </w:p>
    <w:p w:rsidR="0044503A" w:rsidRPr="00E03796" w:rsidRDefault="0044503A" w:rsidP="00E03796">
      <w:pPr>
        <w:numPr>
          <w:ilvl w:val="0"/>
          <w:numId w:val="1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 территориальном порядке,</w:t>
      </w:r>
    </w:p>
    <w:p w:rsidR="0044503A" w:rsidRPr="00E03796" w:rsidRDefault="0044503A" w:rsidP="00E03796">
      <w:pPr>
        <w:numPr>
          <w:ilvl w:val="0"/>
          <w:numId w:val="1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 тематической последовательности,</w:t>
      </w:r>
    </w:p>
    <w:p w:rsidR="0044503A" w:rsidRPr="00E03796" w:rsidRDefault="0044503A" w:rsidP="00E03796">
      <w:pPr>
        <w:numPr>
          <w:ilvl w:val="0"/>
          <w:numId w:val="1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структурируя его по принципу «проблема-решение». 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Какой бы метод вы ни выбрали, самое главное, чтобы он соотносился именно с вашим материалом. Подкрепляйте ваши идеи дополнительной информацией в виде примеров, цитат, статистики, историй, определений, сравнений и т.д.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Хронологический порядок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- один из типов логической последовательности структуры вашей презентации:</w:t>
      </w:r>
    </w:p>
    <w:p w:rsidR="0044503A" w:rsidRPr="00E03796" w:rsidRDefault="0044503A" w:rsidP="00E03796">
      <w:pPr>
        <w:numPr>
          <w:ilvl w:val="0"/>
          <w:numId w:val="21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сначала вы описываете события в прошлом;</w:t>
      </w:r>
    </w:p>
    <w:p w:rsidR="0044503A" w:rsidRPr="00E03796" w:rsidRDefault="0044503A" w:rsidP="00E03796">
      <w:pPr>
        <w:numPr>
          <w:ilvl w:val="0"/>
          <w:numId w:val="21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затем рассказываете о ситуации в настоящем;</w:t>
      </w:r>
    </w:p>
    <w:p w:rsidR="0044503A" w:rsidRPr="00E03796" w:rsidRDefault="0044503A" w:rsidP="00E03796">
      <w:pPr>
        <w:numPr>
          <w:ilvl w:val="0"/>
          <w:numId w:val="21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потом предполагаете, что произойдет в будущем. 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Второй тип логической последовательности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- это подача материала в порядке приоритета:</w:t>
      </w:r>
    </w:p>
    <w:p w:rsidR="0044503A" w:rsidRPr="00E03796" w:rsidRDefault="0044503A" w:rsidP="00E03796">
      <w:pPr>
        <w:numPr>
          <w:ilvl w:val="0"/>
          <w:numId w:val="18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сначала вы фокусируете внимание аудитории на самых важных вещах;</w:t>
      </w:r>
    </w:p>
    <w:p w:rsidR="0044503A" w:rsidRPr="00E03796" w:rsidRDefault="0044503A" w:rsidP="00E03796">
      <w:pPr>
        <w:numPr>
          <w:ilvl w:val="0"/>
          <w:numId w:val="18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затем переходите к менее значительным.</w:t>
      </w:r>
    </w:p>
    <w:p w:rsidR="0044503A" w:rsidRPr="00E03796" w:rsidRDefault="0044503A" w:rsidP="00E03796">
      <w:pPr>
        <w:rPr>
          <w:color w:val="000000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Вы начинаете презентацию с менее важных идей, затем переходите к более </w:t>
      </w:r>
      <w:proofErr w:type="gramStart"/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интересным</w:t>
      </w:r>
      <w:proofErr w:type="gramEnd"/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, а заканчиваете самыми значительными.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Такой подход дает возможность вашим слушателям запомнить самую важную информацию, так как о ней вы будете говорить в конце презентации.</w:t>
      </w:r>
      <w:r w:rsidRPr="00E03796">
        <w:rPr>
          <w:color w:val="000000"/>
        </w:rPr>
        <w:t xml:space="preserve"> 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Вы можете также структурировать ваш материал по принципу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«проблема - решение»:</w:t>
      </w:r>
    </w:p>
    <w:p w:rsidR="0044503A" w:rsidRPr="00E03796" w:rsidRDefault="0044503A" w:rsidP="00E03796">
      <w:pPr>
        <w:numPr>
          <w:ilvl w:val="0"/>
          <w:numId w:val="1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сначала вы обращаете внимание аудитории на существующую проблему;</w:t>
      </w:r>
    </w:p>
    <w:p w:rsidR="0044503A" w:rsidRPr="00E03796" w:rsidRDefault="0044503A" w:rsidP="00E03796">
      <w:pPr>
        <w:numPr>
          <w:ilvl w:val="0"/>
          <w:numId w:val="1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затем объясняете, почему эта проблема возникла;</w:t>
      </w:r>
    </w:p>
    <w:p w:rsidR="0044503A" w:rsidRPr="00E03796" w:rsidRDefault="0044503A" w:rsidP="00E03796">
      <w:pPr>
        <w:numPr>
          <w:ilvl w:val="0"/>
          <w:numId w:val="14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только после этого предлагаете свои рекомендации или решение проблемы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Здесь же, если вы считаете уместным, можно дать аудитории подумать над своим собственным решением этой проблемы. 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Подготовка яркого и запоминающегося заключения - последний, </w:t>
      </w: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восьмой шаг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планирования презентации.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Хорошее заключение очень важно для успеха всей презентации.</w:t>
      </w:r>
    </w:p>
    <w:p w:rsidR="0044503A" w:rsidRPr="00E03796" w:rsidRDefault="0044503A" w:rsidP="00E03796">
      <w:pPr>
        <w:numPr>
          <w:ilvl w:val="0"/>
          <w:numId w:val="2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Еще раз выскажите основную мысль вашей презентации.</w:t>
      </w:r>
    </w:p>
    <w:p w:rsidR="0044503A" w:rsidRPr="00E03796" w:rsidRDefault="0044503A" w:rsidP="00E03796">
      <w:pPr>
        <w:numPr>
          <w:ilvl w:val="0"/>
          <w:numId w:val="2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«Бросьте вызов» аудитории.</w:t>
      </w:r>
    </w:p>
    <w:p w:rsidR="0044503A" w:rsidRPr="00E03796" w:rsidRDefault="0044503A" w:rsidP="00E03796">
      <w:pPr>
        <w:numPr>
          <w:ilvl w:val="0"/>
          <w:numId w:val="29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Призовите к действию или пригласите на следующую презентацию. 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Ниже приведены ключевые составляющие заключения:</w:t>
      </w:r>
    </w:p>
    <w:p w:rsidR="0044503A" w:rsidRPr="00E03796" w:rsidRDefault="0044503A" w:rsidP="00E03796">
      <w:pPr>
        <w:numPr>
          <w:ilvl w:val="0"/>
          <w:numId w:val="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lastRenderedPageBreak/>
        <w:t>яркое высказывание - переход к заключению;</w:t>
      </w:r>
    </w:p>
    <w:p w:rsidR="0044503A" w:rsidRPr="00E03796" w:rsidRDefault="0044503A" w:rsidP="00E03796">
      <w:pPr>
        <w:numPr>
          <w:ilvl w:val="0"/>
          <w:numId w:val="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повторение основных идей презентации;</w:t>
      </w:r>
    </w:p>
    <w:p w:rsidR="0044503A" w:rsidRPr="00E03796" w:rsidRDefault="0044503A" w:rsidP="00E03796">
      <w:pPr>
        <w:numPr>
          <w:ilvl w:val="0"/>
          <w:numId w:val="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подведение итогов;</w:t>
      </w:r>
    </w:p>
    <w:p w:rsidR="0044503A" w:rsidRPr="00E03796" w:rsidRDefault="0044503A" w:rsidP="00E03796">
      <w:pPr>
        <w:numPr>
          <w:ilvl w:val="0"/>
          <w:numId w:val="3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 xml:space="preserve">короткое и запоминающееся высказывание в конце. </w:t>
      </w:r>
    </w:p>
    <w:p w:rsid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Ваше заключение должно быть позитивным и уверенным.</w:t>
      </w:r>
      <w:r w:rsidRPr="00E03796">
        <w:rPr>
          <w:bCs/>
          <w:color w:val="000000"/>
        </w:rPr>
        <w:br/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Избегайте </w:t>
      </w:r>
      <w:r w:rsidRPr="00E03796">
        <w:rPr>
          <w:rStyle w:val="style2141"/>
          <w:rFonts w:ascii="Times New Roman" w:hAnsi="Times New Roman" w:cs="Times New Roman"/>
          <w:i/>
          <w:color w:val="000000"/>
          <w:sz w:val="24"/>
          <w:szCs w:val="24"/>
        </w:rPr>
        <w:t>пяти «смертных грехов»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 заключения:</w:t>
      </w:r>
    </w:p>
    <w:p w:rsidR="0044503A" w:rsidRPr="00E03796" w:rsidRDefault="0044503A" w:rsidP="00E03796">
      <w:pPr>
        <w:numPr>
          <w:ilvl w:val="0"/>
          <w:numId w:val="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изменения стиля ведения презентации;</w:t>
      </w:r>
    </w:p>
    <w:p w:rsidR="0044503A" w:rsidRPr="00E03796" w:rsidRDefault="0044503A" w:rsidP="00E03796">
      <w:pPr>
        <w:numPr>
          <w:ilvl w:val="0"/>
          <w:numId w:val="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признания в том, что вы что-то забыли рассказать;</w:t>
      </w:r>
    </w:p>
    <w:p w:rsidR="0044503A" w:rsidRPr="00E03796" w:rsidRDefault="0044503A" w:rsidP="00E03796">
      <w:pPr>
        <w:numPr>
          <w:ilvl w:val="0"/>
          <w:numId w:val="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заключения без подведения итогов;</w:t>
      </w:r>
    </w:p>
    <w:p w:rsidR="0044503A" w:rsidRPr="00E03796" w:rsidRDefault="0044503A" w:rsidP="00E03796">
      <w:pPr>
        <w:numPr>
          <w:ilvl w:val="0"/>
          <w:numId w:val="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извинений;</w:t>
      </w:r>
    </w:p>
    <w:p w:rsidR="0044503A" w:rsidRPr="00E03796" w:rsidRDefault="0044503A" w:rsidP="00E03796">
      <w:pPr>
        <w:numPr>
          <w:ilvl w:val="0"/>
          <w:numId w:val="6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бессвязной речи.</w:t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Так же как и для вступлений, существует несколько типов заключений:</w:t>
      </w:r>
    </w:p>
    <w:p w:rsidR="0044503A" w:rsidRPr="00E03796" w:rsidRDefault="0044503A" w:rsidP="00E03796">
      <w:pPr>
        <w:numPr>
          <w:ilvl w:val="0"/>
          <w:numId w:val="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возвращение к теме вступления;</w:t>
      </w:r>
    </w:p>
    <w:p w:rsidR="0044503A" w:rsidRPr="00E03796" w:rsidRDefault="0044503A" w:rsidP="00E03796">
      <w:pPr>
        <w:numPr>
          <w:ilvl w:val="0"/>
          <w:numId w:val="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призыв к действиям;</w:t>
      </w:r>
    </w:p>
    <w:p w:rsidR="0044503A" w:rsidRPr="00E03796" w:rsidRDefault="0044503A" w:rsidP="00E03796">
      <w:pPr>
        <w:numPr>
          <w:ilvl w:val="0"/>
          <w:numId w:val="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«вызов»;</w:t>
      </w:r>
    </w:p>
    <w:p w:rsidR="0044503A" w:rsidRDefault="0044503A" w:rsidP="00E03796">
      <w:pPr>
        <w:numPr>
          <w:ilvl w:val="0"/>
          <w:numId w:val="2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рассказ о том, что последует за этой презентацией.</w:t>
      </w:r>
    </w:p>
    <w:p w:rsidR="00E03796" w:rsidRPr="00E03796" w:rsidRDefault="00E03796" w:rsidP="00E03796">
      <w:pPr>
        <w:ind w:left="720"/>
        <w:rPr>
          <w:bCs/>
          <w:color w:val="000000"/>
        </w:rPr>
      </w:pPr>
    </w:p>
    <w:p w:rsidR="0044503A" w:rsidRPr="00E03796" w:rsidRDefault="0044503A" w:rsidP="00E03796">
      <w:pPr>
        <w:jc w:val="center"/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noProof/>
          <w:color w:val="000000"/>
          <w:lang w:eastAsia="ru-RU"/>
        </w:rPr>
        <w:drawing>
          <wp:inline distT="0" distB="0" distL="0" distR="0">
            <wp:extent cx="5554345" cy="168211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345" cy="1682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В вашей презентации должны присутствовать хорошие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переходы между заголовками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. Страничные переходы являются внешним признаком внутренней логики документа. </w:t>
      </w:r>
      <w:r w:rsidRPr="00E03796">
        <w:rPr>
          <w:bCs/>
          <w:color w:val="000000"/>
        </w:rPr>
        <w:br/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Здесь приведены часто используемые слова и выражения, при помощи которых можно наладить плавные и логичные переходы между страницами презентации.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4503A" w:rsidRPr="00E03796" w:rsidRDefault="0044503A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Ниже приведен </w:t>
      </w:r>
      <w:r w:rsidRPr="00E03796">
        <w:rPr>
          <w:rStyle w:val="style2141"/>
          <w:rFonts w:ascii="Times New Roman" w:hAnsi="Times New Roman" w:cs="Times New Roman"/>
          <w:color w:val="000000"/>
          <w:sz w:val="24"/>
          <w:szCs w:val="24"/>
        </w:rPr>
        <w:t>список пунктов, которые необходимо просмотреть при проверке горизонтальной логики в вашей презентации</w:t>
      </w: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44503A" w:rsidRPr="00E03796" w:rsidRDefault="0044503A" w:rsidP="00E03796">
      <w:pPr>
        <w:numPr>
          <w:ilvl w:val="0"/>
          <w:numId w:val="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Четко ли сформулирована стратегия, на основе которой будет выстроена структура вашей презентации?</w:t>
      </w:r>
    </w:p>
    <w:p w:rsidR="0044503A" w:rsidRPr="00E03796" w:rsidRDefault="0044503A" w:rsidP="00E03796">
      <w:pPr>
        <w:numPr>
          <w:ilvl w:val="0"/>
          <w:numId w:val="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Определен ли смысловой контекст?</w:t>
      </w:r>
    </w:p>
    <w:p w:rsidR="0044503A" w:rsidRPr="00E03796" w:rsidRDefault="0044503A" w:rsidP="00E03796">
      <w:pPr>
        <w:numPr>
          <w:ilvl w:val="0"/>
          <w:numId w:val="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Какого рода информация заключена в заголовках? Служат ли они вводной частью текста страницы или содержат ключевые идеи или выводы?</w:t>
      </w:r>
    </w:p>
    <w:p w:rsidR="0044503A" w:rsidRPr="00E03796" w:rsidRDefault="0044503A" w:rsidP="00E03796">
      <w:pPr>
        <w:numPr>
          <w:ilvl w:val="0"/>
          <w:numId w:val="5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Насколько удачны переходы между слайдами? Отражают ли эти переходы взаимосвязи между заголовками, такие, как логическое продолжение, контраст или заключение?</w:t>
      </w:r>
    </w:p>
    <w:p w:rsidR="0044503A" w:rsidRPr="00E03796" w:rsidRDefault="0044503A" w:rsidP="00E03796">
      <w:pPr>
        <w:numPr>
          <w:ilvl w:val="0"/>
          <w:numId w:val="8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Являются ли заголовки вашей презентации логически и лингвистически упорядоченными?</w:t>
      </w:r>
    </w:p>
    <w:p w:rsidR="0044503A" w:rsidRPr="00E03796" w:rsidRDefault="0044503A" w:rsidP="00E03796">
      <w:pPr>
        <w:numPr>
          <w:ilvl w:val="0"/>
          <w:numId w:val="8"/>
        </w:numPr>
        <w:tabs>
          <w:tab w:val="left" w:pos="720"/>
        </w:tabs>
        <w:rPr>
          <w:bCs/>
          <w:color w:val="000000"/>
        </w:rPr>
      </w:pPr>
      <w:r w:rsidRPr="00E03796">
        <w:rPr>
          <w:bCs/>
          <w:color w:val="000000"/>
        </w:rPr>
        <w:t>Заканчивается ли ваша презентация общими выводами, рекомендациями или руководством к дальнейшим действиям?</w:t>
      </w:r>
    </w:p>
    <w:p w:rsidR="00E03796" w:rsidRDefault="00E03796" w:rsidP="00E03796">
      <w:pPr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E4EC0" w:rsidRPr="00E03796" w:rsidRDefault="0044503A" w:rsidP="00E03796">
      <w:pPr>
        <w:rPr>
          <w:bCs/>
          <w:color w:val="000000"/>
        </w:rPr>
      </w:pPr>
      <w:r w:rsidRPr="00E03796">
        <w:rPr>
          <w:rStyle w:val="style2141"/>
          <w:rFonts w:ascii="Times New Roman" w:hAnsi="Times New Roman" w:cs="Times New Roman"/>
          <w:b w:val="0"/>
          <w:color w:val="000000"/>
          <w:sz w:val="24"/>
          <w:szCs w:val="24"/>
        </w:rPr>
        <w:t xml:space="preserve">Даже если вы будете придерживаться стандартов, отличающихся от тех, которые предлагаются в этом курсе, механизм разработки слайдов остается прежним. </w:t>
      </w:r>
      <w:r w:rsidRPr="00E03796">
        <w:rPr>
          <w:bCs/>
          <w:color w:val="000000"/>
        </w:rPr>
        <w:br/>
      </w:r>
    </w:p>
    <w:sectPr w:rsidR="006E4EC0" w:rsidRPr="00E03796" w:rsidSect="006E4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0">
    <w:nsid w:val="0000000D"/>
    <w:multiLevelType w:val="single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1">
    <w:nsid w:val="00000011"/>
    <w:multiLevelType w:val="single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2">
    <w:nsid w:val="00000012"/>
    <w:multiLevelType w:val="single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4">
    <w:nsid w:val="00000015"/>
    <w:multiLevelType w:val="singleLevel"/>
    <w:tmpl w:val="00000015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5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6">
    <w:nsid w:val="00000017"/>
    <w:multiLevelType w:val="singleLevel"/>
    <w:tmpl w:val="00000017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7">
    <w:nsid w:val="00000019"/>
    <w:multiLevelType w:val="single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8">
    <w:nsid w:val="0000001A"/>
    <w:multiLevelType w:val="singleLevel"/>
    <w:tmpl w:val="0000001A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9">
    <w:nsid w:val="0000001C"/>
    <w:multiLevelType w:val="singleLevel"/>
    <w:tmpl w:val="0000001C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0">
    <w:nsid w:val="0000001D"/>
    <w:multiLevelType w:val="singleLevel"/>
    <w:tmpl w:val="0000001D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1">
    <w:nsid w:val="00000023"/>
    <w:multiLevelType w:val="singleLevel"/>
    <w:tmpl w:val="00000023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2">
    <w:nsid w:val="00000025"/>
    <w:multiLevelType w:val="singleLevel"/>
    <w:tmpl w:val="00000025"/>
    <w:name w:val="WW8Num3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3">
    <w:nsid w:val="00000026"/>
    <w:multiLevelType w:val="singleLevel"/>
    <w:tmpl w:val="00000026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4">
    <w:nsid w:val="00000027"/>
    <w:multiLevelType w:val="singleLevel"/>
    <w:tmpl w:val="00000027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5">
    <w:nsid w:val="00000029"/>
    <w:multiLevelType w:val="singleLevel"/>
    <w:tmpl w:val="00000029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6">
    <w:nsid w:val="0000002A"/>
    <w:multiLevelType w:val="single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>
    <w:nsid w:val="0000002B"/>
    <w:multiLevelType w:val="singleLevel"/>
    <w:tmpl w:val="0000002B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28">
    <w:nsid w:val="0000002C"/>
    <w:multiLevelType w:val="singleLevel"/>
    <w:tmpl w:val="0000002C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4503A"/>
    <w:rsid w:val="0044503A"/>
    <w:rsid w:val="006E4EC0"/>
    <w:rsid w:val="00B14823"/>
    <w:rsid w:val="00E03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0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4503A"/>
    <w:pPr>
      <w:keepNext/>
      <w:numPr>
        <w:numId w:val="1"/>
      </w:numPr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03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style2141">
    <w:name w:val="style2141"/>
    <w:basedOn w:val="a0"/>
    <w:rsid w:val="0044503A"/>
    <w:rPr>
      <w:rFonts w:ascii="Arial" w:hAnsi="Arial" w:cs="Arial"/>
      <w:b/>
      <w:bCs/>
      <w:sz w:val="20"/>
      <w:szCs w:val="20"/>
    </w:rPr>
  </w:style>
  <w:style w:type="paragraph" w:styleId="a3">
    <w:name w:val="Body Text"/>
    <w:basedOn w:val="a"/>
    <w:link w:val="a4"/>
    <w:semiHidden/>
    <w:rsid w:val="0044503A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4450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Normal (Web)"/>
    <w:basedOn w:val="a"/>
    <w:rsid w:val="0044503A"/>
    <w:pPr>
      <w:spacing w:before="280" w:after="280"/>
    </w:pPr>
  </w:style>
  <w:style w:type="paragraph" w:styleId="a6">
    <w:name w:val="Balloon Text"/>
    <w:basedOn w:val="a"/>
    <w:link w:val="a7"/>
    <w:uiPriority w:val="99"/>
    <w:semiHidden/>
    <w:unhideWhenUsed/>
    <w:rsid w:val="004450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0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2621</Words>
  <Characters>14943</Characters>
  <Application>Microsoft Office Word</Application>
  <DocSecurity>0</DocSecurity>
  <Lines>124</Lines>
  <Paragraphs>35</Paragraphs>
  <ScaleCrop>false</ScaleCrop>
  <Company>Microsoft</Company>
  <LinksUpToDate>false</LinksUpToDate>
  <CharactersWithSpaces>17529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2014-02-17T13:03:00Z</dcterms:created>
  <dcterms:modified xsi:type="dcterms:W3CDTF">2014-02-18T08:27:00Z</dcterms:modified>
</cp:coreProperties>
</file>